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0002048497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10" w:right="1300" w:hanging="10"/>
        <w:spacing w:after="0" w:line="253" w:lineRule="auto"/>
        <w:tabs>
          <w:tab w:leader="none" w:pos="27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w:t>
      </w:r>
    </w:p>
    <w:p>
      <w:pPr>
        <w:ind w:left="10" w:right="1120"/>
        <w:spacing w:after="0" w:line="27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CALIFORNIA 92618 9494277785 Mark Hopman</w:t>
      </w:r>
    </w:p>
    <w:p>
      <w:pPr>
        <w:spacing w:after="0" w:line="3" w:lineRule="exact"/>
        <w:rPr>
          <w:sz w:val="24"/>
          <w:szCs w:val="24"/>
          <w:color w:val="auto"/>
        </w:rPr>
      </w:pPr>
    </w:p>
    <w:p>
      <w:pPr>
        <w:sectPr>
          <w:pgSz w:w="11900" w:h="16838" w:orient="portrait"/>
          <w:cols w:equalWidth="0" w:num="2">
            <w:col w:w="8090" w:space="720"/>
            <w:col w:w="243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6002 El Tordo 2nd FL</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PO Box 7297</w:t>
      </w:r>
    </w:p>
    <w:p>
      <w:pPr>
        <w:ind w:left="2520"/>
        <w:spacing w:after="0" w:line="231" w:lineRule="auto"/>
        <w:rPr>
          <w:sz w:val="20"/>
          <w:szCs w:val="20"/>
          <w:color w:val="auto"/>
        </w:rPr>
      </w:pPr>
      <w:r>
        <w:rPr>
          <w:rFonts w:ascii="Times New Roman" w:cs="Times New Roman" w:eastAsia="Times New Roman" w:hAnsi="Times New Roman"/>
          <w:sz w:val="22"/>
          <w:szCs w:val="22"/>
          <w:color w:val="auto"/>
        </w:rPr>
        <w:t>Rancho Santa Fe  CA</w:t>
      </w:r>
    </w:p>
    <w:p>
      <w:pPr>
        <w:ind w:left="2520"/>
        <w:spacing w:after="0"/>
        <w:rPr>
          <w:sz w:val="20"/>
          <w:szCs w:val="20"/>
          <w:color w:val="auto"/>
        </w:rPr>
      </w:pPr>
      <w:r>
        <w:rPr>
          <w:rFonts w:ascii="Times New Roman" w:cs="Times New Roman" w:eastAsia="Times New Roman" w:hAnsi="Times New Roman"/>
          <w:sz w:val="22"/>
          <w:szCs w:val="22"/>
          <w:color w:val="auto"/>
        </w:rPr>
        <w:t>92067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w w:val="90"/>
              </w:rPr>
              <w:t>275</w:t>
            </w: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3385.25</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44024631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06/01/2026 Equity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06/04/2026 Cash</w:t>
      </w:r>
    </w:p>
    <w:p>
      <w:pPr>
        <w:spacing w:after="0" w:line="211" w:lineRule="exact"/>
        <w:rPr>
          <w:sz w:val="20"/>
          <w:szCs w:val="20"/>
          <w:color w:val="auto"/>
        </w:rPr>
      </w:pPr>
    </w:p>
    <w:p>
      <w:pPr>
        <w:sectPr>
          <w:pgSz w:w="11900" w:h="16838" w:orient="portrait"/>
          <w:cols w:equalWidth="0" w:num="5">
            <w:col w:w="860" w:space="660"/>
            <w:col w:w="2240" w:space="5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Mark Hopman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5329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68157.91</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Mark Hopman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11 HUGHES</w:t>
            </w:r>
          </w:p>
        </w:tc>
        <w:tc>
          <w:tcPr>
            <w:tcW w:w="22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03/04/2026 353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4084.21</w:t>
            </w:r>
          </w:p>
        </w:tc>
        <w:tc>
          <w:tcPr>
            <w:tcW w:w="0" w:type="dxa"/>
            <w:vAlign w:val="bottom"/>
          </w:tcPr>
          <w:p>
            <w:pPr>
              <w:spacing w:after="0"/>
              <w:rPr>
                <w:sz w:val="1"/>
                <w:szCs w:val="1"/>
                <w:color w:val="auto"/>
              </w:rPr>
            </w:pPr>
          </w:p>
        </w:tc>
      </w:tr>
      <w:tr>
        <w:trPr>
          <w:trHeight w:val="282"/>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20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w w:val="94"/>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06/04/2026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05/13/2025</w:t>
            </w: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Hopman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2026-06-04T13:20:15Z</dcterms:created>
  <dcterms:modified xsi:type="dcterms:W3CDTF">2026-06-04T13:20:15Z</dcterms:modified>
</cp:coreProperties>
</file>